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C9" w:rsidRDefault="004507BA">
      <w:pPr>
        <w:spacing w:line="500" w:lineRule="exact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附表1：</w:t>
      </w:r>
    </w:p>
    <w:p w:rsidR="00C944C9" w:rsidRDefault="004507BA">
      <w:pPr>
        <w:spacing w:after="240" w:line="440" w:lineRule="atLeast"/>
        <w:jc w:val="center"/>
        <w:rPr>
          <w:rStyle w:val="NormalCharacter"/>
          <w:rFonts w:ascii="仿宋" w:eastAsia="仿宋" w:hAnsi="仿宋"/>
          <w:b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b/>
          <w:color w:val="000000"/>
          <w:sz w:val="32"/>
          <w:szCs w:val="32"/>
        </w:rPr>
        <w:t>中华医学会临床药师学员规范化培训招生登记表</w:t>
      </w:r>
    </w:p>
    <w:p w:rsidR="00C944C9" w:rsidRDefault="004507BA">
      <w:pPr>
        <w:spacing w:after="240" w:line="440" w:lineRule="atLeast"/>
        <w:rPr>
          <w:rStyle w:val="NormalCharacter"/>
          <w:rFonts w:ascii="仿宋" w:eastAsia="仿宋" w:hAnsi="仿宋" w:cs="仿宋"/>
          <w:bCs/>
          <w:color w:val="000000"/>
          <w:sz w:val="30"/>
        </w:rPr>
      </w:pPr>
      <w:r>
        <w:rPr>
          <w:rStyle w:val="NormalCharacter"/>
          <w:rFonts w:ascii="仿宋" w:eastAsia="仿宋" w:hAnsi="仿宋"/>
          <w:sz w:val="24"/>
        </w:rPr>
        <w:t xml:space="preserve">培训中心名称：河北大学附属医院          填表日期：    年   月   日 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ind w:firstLineChars="50" w:firstLine="120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贴照片处</w:t>
            </w: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FF0000"/>
                <w:szCs w:val="21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FF0000"/>
                <w:szCs w:val="21"/>
              </w:rPr>
              <w:t xml:space="preserve"> 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C944C9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邮 编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C944C9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C944C9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761"/>
          <w:jc w:val="center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C9" w:rsidRDefault="004507BA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FF0000"/>
                <w:szCs w:val="21"/>
              </w:rPr>
              <w:t xml:space="preserve"> </w:t>
            </w: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1175"/>
          <w:jc w:val="center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主要学历</w:t>
            </w:r>
          </w:p>
          <w:p w:rsidR="00C944C9" w:rsidRDefault="004507B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FF0000"/>
                <w:szCs w:val="21"/>
              </w:rPr>
              <w:t xml:space="preserve"> </w:t>
            </w:r>
          </w:p>
          <w:p w:rsidR="00C944C9" w:rsidRDefault="00C944C9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921"/>
          <w:jc w:val="center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ind w:firstLineChars="200" w:firstLine="480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工作简历</w:t>
            </w:r>
          </w:p>
          <w:p w:rsidR="00C944C9" w:rsidRDefault="004507B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Cs w:val="21"/>
              </w:rPr>
              <w:t xml:space="preserve"> </w:t>
            </w:r>
          </w:p>
          <w:p w:rsidR="00C944C9" w:rsidRDefault="00C944C9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szCs w:val="21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从事全职临床药师工作实践情况</w:t>
            </w:r>
          </w:p>
        </w:tc>
        <w:tc>
          <w:tcPr>
            <w:tcW w:w="7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C9" w:rsidRDefault="004507BA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  <w:r>
              <w:rPr>
                <w:rStyle w:val="NormalCharacter"/>
                <w:rFonts w:ascii="仿宋" w:eastAsia="仿宋" w:hAnsi="仿宋"/>
                <w:color w:val="FF0000"/>
                <w:szCs w:val="21"/>
              </w:rPr>
              <w:t xml:space="preserve"> </w:t>
            </w:r>
          </w:p>
          <w:p w:rsidR="00C944C9" w:rsidRDefault="00C944C9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color w:val="FF0000"/>
                <w:szCs w:val="21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1715"/>
          <w:jc w:val="center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近五年发表论文、著作(卷名、期刊号、页码)</w:t>
            </w:r>
          </w:p>
        </w:tc>
        <w:tc>
          <w:tcPr>
            <w:tcW w:w="7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C9" w:rsidRDefault="004507BA" w:rsidP="002B6377">
            <w:pPr>
              <w:pStyle w:val="UserStyle0"/>
              <w:ind w:left="309" w:hanging="309"/>
              <w:rPr>
                <w:rStyle w:val="NormalCharacter"/>
                <w:rFonts w:ascii="仿宋" w:eastAsia="仿宋" w:hAnsi="仿宋"/>
                <w:sz w:val="21"/>
                <w:szCs w:val="21"/>
              </w:rPr>
            </w:pPr>
            <w:r>
              <w:rPr>
                <w:rStyle w:val="NormalCharacter"/>
                <w:rFonts w:ascii="仿宋" w:eastAsia="仿宋" w:hAnsi="仿宋"/>
                <w:sz w:val="21"/>
                <w:szCs w:val="21"/>
              </w:rPr>
              <w:t xml:space="preserve"> </w:t>
            </w:r>
          </w:p>
          <w:p w:rsidR="00C944C9" w:rsidRDefault="00C944C9">
            <w:pPr>
              <w:rPr>
                <w:rStyle w:val="NormalCharacter"/>
                <w:rFonts w:ascii="仿宋" w:eastAsia="仿宋" w:hAnsi="仿宋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</w:rPr>
            </w:pPr>
          </w:p>
        </w:tc>
      </w:tr>
      <w:tr w:rsidR="00C944C9">
        <w:tblPrEx>
          <w:tblCellMar>
            <w:top w:w="0" w:type="dxa"/>
            <w:bottom w:w="0" w:type="dxa"/>
          </w:tblCellMar>
        </w:tblPrEx>
        <w:trPr>
          <w:cantSplit/>
          <w:trHeight w:val="2408"/>
          <w:jc w:val="center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选送医院意见：</w:t>
            </w:r>
          </w:p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 </w:t>
            </w:r>
          </w:p>
          <w:p w:rsidR="00C944C9" w:rsidRDefault="004507BA">
            <w:pPr>
              <w:ind w:firstLineChars="1328" w:firstLine="3187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</w:t>
            </w:r>
          </w:p>
          <w:p w:rsidR="00C944C9" w:rsidRDefault="00C944C9">
            <w:pPr>
              <w:ind w:firstLineChars="1328" w:firstLine="3187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944C9" w:rsidRDefault="004507BA">
            <w:pPr>
              <w:ind w:firstLineChars="1328" w:firstLine="3187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 xml:space="preserve"> 公 章</w:t>
            </w:r>
          </w:p>
          <w:p w:rsidR="00C944C9" w:rsidRDefault="00C944C9">
            <w:pPr>
              <w:ind w:firstLineChars="1328" w:firstLine="3187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944C9" w:rsidRDefault="004507BA">
            <w:pPr>
              <w:ind w:firstLineChars="1151" w:firstLine="2762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年     月     日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4C9" w:rsidRDefault="004507BA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接收培训基地意见：</w:t>
            </w:r>
          </w:p>
          <w:p w:rsidR="00C944C9" w:rsidRDefault="00C944C9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944C9" w:rsidRDefault="00C944C9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944C9" w:rsidRDefault="004507BA" w:rsidP="00AD3499">
            <w:pPr>
              <w:ind w:firstLineChars="839" w:firstLine="2014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公 章</w:t>
            </w:r>
          </w:p>
          <w:p w:rsidR="00C944C9" w:rsidRDefault="00C944C9" w:rsidP="00AD3499">
            <w:pPr>
              <w:ind w:firstLineChars="839" w:firstLine="2014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C944C9" w:rsidRDefault="004507BA" w:rsidP="002B6377">
            <w:pPr>
              <w:ind w:firstLineChars="782" w:firstLine="1877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年     月     日</w:t>
            </w:r>
          </w:p>
        </w:tc>
      </w:tr>
    </w:tbl>
    <w:p w:rsidR="00C944C9" w:rsidRDefault="00C944C9">
      <w:pPr>
        <w:spacing w:line="500" w:lineRule="exact"/>
        <w:rPr>
          <w:rStyle w:val="NormalCharacter"/>
          <w:rFonts w:ascii="仿宋" w:eastAsia="仿宋" w:hAnsi="仿宋"/>
          <w:sz w:val="28"/>
          <w:szCs w:val="28"/>
        </w:rPr>
      </w:pPr>
    </w:p>
    <w:sectPr w:rsidR="00C944C9" w:rsidSect="00C944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78" w:rsidRDefault="00A37978" w:rsidP="00AD3499">
      <w:r>
        <w:separator/>
      </w:r>
    </w:p>
  </w:endnote>
  <w:endnote w:type="continuationSeparator" w:id="1">
    <w:p w:rsidR="00A37978" w:rsidRDefault="00A37978" w:rsidP="00AD3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78" w:rsidRDefault="00A37978" w:rsidP="00AD3499">
      <w:r>
        <w:separator/>
      </w:r>
    </w:p>
  </w:footnote>
  <w:footnote w:type="continuationSeparator" w:id="1">
    <w:p w:rsidR="00A37978" w:rsidRDefault="00A37978" w:rsidP="00AD3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C944C9"/>
    <w:rsid w:val="002B6377"/>
    <w:rsid w:val="00335AEE"/>
    <w:rsid w:val="004507BA"/>
    <w:rsid w:val="005103F0"/>
    <w:rsid w:val="006B030A"/>
    <w:rsid w:val="007A07F2"/>
    <w:rsid w:val="008D2CB7"/>
    <w:rsid w:val="009054E1"/>
    <w:rsid w:val="00943B8C"/>
    <w:rsid w:val="00A37978"/>
    <w:rsid w:val="00AD3499"/>
    <w:rsid w:val="00C15AD7"/>
    <w:rsid w:val="00C944C9"/>
    <w:rsid w:val="00D7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4C9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C944C9"/>
  </w:style>
  <w:style w:type="table" w:customStyle="1" w:styleId="TableNormal">
    <w:name w:val="TableNormal"/>
    <w:semiHidden/>
    <w:rsid w:val="00C944C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C944C9"/>
  </w:style>
  <w:style w:type="paragraph" w:customStyle="1" w:styleId="UserStyle0">
    <w:name w:val="UserStyle_0"/>
    <w:basedOn w:val="a"/>
    <w:next w:val="a"/>
    <w:rsid w:val="00C944C9"/>
    <w:pPr>
      <w:spacing w:line="240" w:lineRule="atLeast"/>
      <w:jc w:val="left"/>
    </w:pPr>
    <w:rPr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AD3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4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4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2021-09-13T12:38:00Z</dcterms:created>
  <dcterms:modified xsi:type="dcterms:W3CDTF">2021-09-13T12:38:00Z</dcterms:modified>
</cp:coreProperties>
</file>